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Solving Two-Step Equations Notes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SOLVE A TWO-STEP EQUATION if written as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Draw a line through equal sign.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Undo _______________, _______________ first.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Undo _______________, _______________ second.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the solution.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Always write your answers with variables first.  EX:  x = 1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**Similar to solving one-step equations.  Same rules apply.**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SOLVE A TWO-STEP EQUATION if written as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Draw a line through equal sign.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Undo _______________, _______________ first.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Undo _______________, _______________ second.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the solution.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Always write your answers with variables first.  EX:  x = 1</w:t>
      </w:r>
    </w:p>
    <w:p w:rsidR="00000000" w:rsidDel="00000000" w:rsidP="00000000" w:rsidRDefault="00000000" w:rsidRPr="00000000" w14:paraId="00000010">
      <w:pPr>
        <w:spacing w:line="480" w:lineRule="auto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**Similar to solving one-step equations.  Same rules apply.**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DIRECTIONS:</w:t>
      </w:r>
      <w:r w:rsidDel="00000000" w:rsidR="00000000" w:rsidRPr="00000000">
        <w:rPr>
          <w:sz w:val="24"/>
          <w:szCs w:val="24"/>
          <w:rtl w:val="0"/>
        </w:rPr>
        <w:t xml:space="preserve">  Solve for the variable.  Check your answers.  Show all your work.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m:oMath>
        <m:r>
          <w:rPr>
            <w:sz w:val="24"/>
            <w:szCs w:val="24"/>
          </w:rPr>
          <m:t xml:space="preserve">10x + 3 = 33</m:t>
        </m:r>
      </m:oMath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2.)  </w:t>
      </w:r>
      <m:oMath>
        <m:r>
          <w:rPr>
            <w:sz w:val="24"/>
            <w:szCs w:val="24"/>
          </w:rPr>
          <m:t xml:space="preserve">5x - 8 = 32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3.)  </w:t>
      </w:r>
      <m:oMath>
        <m:r>
          <w:rPr>
            <w:sz w:val="24"/>
            <w:szCs w:val="24"/>
          </w:rPr>
          <m:t xml:space="preserve">-47 = 3x - 50</m:t>
        </m:r>
      </m:oMath>
      <m:oMath/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4.)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h</m:t>
            </m:r>
          </m:num>
          <m:den>
            <m:r>
              <w:rPr>
                <w:sz w:val="36"/>
                <w:szCs w:val="36"/>
              </w:rPr>
              <m:t xml:space="preserve">12</m:t>
            </m:r>
          </m:den>
        </m:f>
        <m:r>
          <w:rPr>
            <w:sz w:val="36"/>
            <w:szCs w:val="36"/>
          </w:rPr>
          <m:t xml:space="preserve">-5= -17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5.)  </w:t>
      </w:r>
      <m:oMath>
        <m:r>
          <w:rPr>
            <w:sz w:val="36"/>
            <w:szCs w:val="36"/>
          </w:rPr>
          <m:t xml:space="preserve">-45 = 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m</m:t>
            </m:r>
          </m:num>
          <m:den>
            <m:r>
              <w:rPr>
                <w:sz w:val="36"/>
                <w:szCs w:val="36"/>
              </w:rPr>
              <m:t xml:space="preserve">-2</m:t>
            </m:r>
          </m:den>
        </m:f>
        <m:r>
          <w:rPr>
            <w:sz w:val="36"/>
            <w:szCs w:val="36"/>
          </w:rPr>
          <m:t xml:space="preserve">+4</m:t>
        </m:r>
      </m:oMath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6.)  </w:t>
      </w:r>
      <m:oMath>
        <m:r>
          <w:rPr>
            <w:sz w:val="36"/>
            <w:szCs w:val="36"/>
          </w:rPr>
          <m:t xml:space="preserve">5=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x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  <m:r>
          <w:rPr>
            <w:sz w:val="36"/>
            <w:szCs w:val="36"/>
          </w:rPr>
          <m:t xml:space="preserve">-14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7.) 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a</m:t>
            </m:r>
          </m:num>
          <m:den>
            <m:r>
              <w:rPr>
                <w:sz w:val="36"/>
                <w:szCs w:val="36"/>
              </w:rPr>
              <m:t xml:space="preserve">-5</m:t>
            </m:r>
          </m:den>
        </m:f>
        <m:r>
          <w:rPr>
            <w:sz w:val="36"/>
            <w:szCs w:val="36"/>
          </w:rPr>
          <m:t xml:space="preserve">+3= -2</m:t>
        </m:r>
      </m:oMath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8.) 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v+9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  <m:r>
          <w:rPr>
            <w:sz w:val="36"/>
            <w:szCs w:val="36"/>
          </w:rPr>
          <m:t xml:space="preserve">=8</m:t>
        </m:r>
      </m:oMath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  <w:t xml:space="preserve">de la Cruz </w:t>
      <w:tab/>
      <w:tab/>
      <w:tab/>
      <w:tab/>
      <w:tab/>
      <w:tab/>
      <w:tab/>
      <w:tab/>
      <w:tab/>
      <w:tab/>
      <w:t xml:space="preserve">        Algebra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